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E8" w:rsidRDefault="005E4AE8" w:rsidP="005E4A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</w:t>
      </w:r>
      <w:r w:rsidR="005A54FB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Jahrgang: </w:t>
      </w:r>
      <w:r w:rsidR="005A54FB">
        <w:rPr>
          <w:rFonts w:ascii="Arial" w:hAnsi="Arial" w:cs="Arial"/>
          <w:b/>
          <w:sz w:val="24"/>
          <w:szCs w:val="24"/>
        </w:rPr>
        <w:t>____7./8._________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5E4AE8" w:rsidTr="0070473A">
        <w:trPr>
          <w:jc w:val="center"/>
        </w:trPr>
        <w:tc>
          <w:tcPr>
            <w:tcW w:w="9596" w:type="dxa"/>
            <w:gridSpan w:val="2"/>
          </w:tcPr>
          <w:p w:rsidR="005E4AE8" w:rsidRPr="005B0354" w:rsidRDefault="005E4AE8" w:rsidP="00020D4E">
            <w:pPr>
              <w:pStyle w:val="KeinLeerraum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B0354"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Pr="005B0354">
              <w:rPr>
                <w:rFonts w:ascii="Arial" w:hAnsi="Arial" w:cs="Arial"/>
              </w:rPr>
              <w:t xml:space="preserve"> </w:t>
            </w:r>
            <w:r w:rsidRPr="005B0354">
              <w:rPr>
                <w:rFonts w:ascii="Arial" w:hAnsi="Arial" w:cs="Arial"/>
                <w:sz w:val="28"/>
                <w:szCs w:val="28"/>
              </w:rPr>
              <w:t>Bewegungsfeld Spielen/Sportspiele:</w:t>
            </w:r>
            <w:r w:rsidRPr="005B0354">
              <w:rPr>
                <w:rFonts w:ascii="Arial" w:hAnsi="Arial" w:cs="Arial"/>
                <w:color w:val="FF0000"/>
                <w:sz w:val="28"/>
                <w:szCs w:val="28"/>
              </w:rPr>
              <w:t xml:space="preserve"> Hockey</w:t>
            </w:r>
          </w:p>
          <w:p w:rsidR="00214001" w:rsidRPr="005B0354" w:rsidRDefault="00214001" w:rsidP="00020D4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5B0354">
              <w:rPr>
                <w:rFonts w:ascii="Arial" w:hAnsi="Arial" w:cs="Arial"/>
                <w:color w:val="FF0000"/>
                <w:sz w:val="20"/>
                <w:szCs w:val="20"/>
              </w:rPr>
              <w:t>Anm.: Hockey kommt im RLP nicht explizit vor!</w:t>
            </w:r>
          </w:p>
        </w:tc>
        <w:tc>
          <w:tcPr>
            <w:tcW w:w="5817" w:type="dxa"/>
            <w:gridSpan w:val="2"/>
          </w:tcPr>
          <w:p w:rsidR="005E4AE8" w:rsidRPr="005B0354" w:rsidRDefault="005E4AE8" w:rsidP="007047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 xml:space="preserve">Zeitraum (U-Std.): ca. </w:t>
            </w:r>
            <w:r w:rsidR="006A7F35" w:rsidRPr="005B0354">
              <w:rPr>
                <w:rFonts w:ascii="Arial" w:hAnsi="Arial" w:cs="Arial"/>
                <w:b/>
                <w:sz w:val="24"/>
                <w:szCs w:val="24"/>
              </w:rPr>
              <w:t>6-8</w:t>
            </w:r>
            <w:r w:rsidRPr="005B0354">
              <w:rPr>
                <w:rFonts w:ascii="Arial" w:hAnsi="Arial" w:cs="Arial"/>
                <w:b/>
                <w:sz w:val="24"/>
                <w:szCs w:val="24"/>
              </w:rPr>
              <w:t xml:space="preserve"> Std.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E4AE8" w:rsidRPr="005B0354" w:rsidRDefault="005E4AE8" w:rsidP="00020D4E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 xml:space="preserve">Schwerpunktkompetenz: </w:t>
            </w:r>
            <w:r w:rsidRPr="005B0354">
              <w:rPr>
                <w:rFonts w:ascii="Arial" w:hAnsi="Arial" w:cs="Arial"/>
                <w:sz w:val="24"/>
                <w:szCs w:val="24"/>
              </w:rPr>
              <w:t>Bewegen und Handeln -  „</w:t>
            </w:r>
            <w:r w:rsidRPr="005B0354">
              <w:rPr>
                <w:rFonts w:ascii="Arial" w:hAnsi="Arial" w:cs="Arial"/>
                <w:bCs/>
                <w:sz w:val="24"/>
                <w:szCs w:val="24"/>
              </w:rPr>
              <w:t>Annehmen und Abspielen“; „Abschließen“</w:t>
            </w:r>
          </w:p>
          <w:p w:rsidR="005E4AE8" w:rsidRPr="005B0354" w:rsidRDefault="005E4AE8" w:rsidP="00020D4E">
            <w:pPr>
              <w:pStyle w:val="KeinLeerraum"/>
              <w:rPr>
                <w:rFonts w:ascii="Arial" w:hAnsi="Arial" w:cs="Arial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>Bewegungsfeldübergreifender Kompetenzbereich:</w:t>
            </w:r>
            <w:r w:rsidRPr="005B0354">
              <w:rPr>
                <w:rFonts w:ascii="Arial" w:hAnsi="Arial" w:cs="Arial"/>
                <w:sz w:val="24"/>
                <w:szCs w:val="24"/>
              </w:rPr>
              <w:t xml:space="preserve"> Interagieren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E4AE8" w:rsidRPr="005B0354" w:rsidRDefault="005E4AE8" w:rsidP="00020D4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>Bezüge zu einem fachübergreifenden Thema:</w:t>
            </w:r>
          </w:p>
          <w:p w:rsidR="005E4AE8" w:rsidRPr="005B0354" w:rsidRDefault="005E4AE8" w:rsidP="00020D4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B0354">
              <w:rPr>
                <w:rFonts w:ascii="Arial" w:hAnsi="Arial" w:cs="Arial"/>
                <w:sz w:val="24"/>
                <w:szCs w:val="24"/>
              </w:rPr>
              <w:t xml:space="preserve">Demokratiebildung, </w:t>
            </w:r>
            <w:r w:rsidRPr="005B0354">
              <w:rPr>
                <w:rFonts w:ascii="Arial" w:hAnsi="Arial" w:cs="Arial"/>
                <w:bCs/>
                <w:sz w:val="24"/>
                <w:szCs w:val="24"/>
              </w:rPr>
              <w:t>Bildung zur Akzeptanz von Vielfalt (</w:t>
            </w:r>
            <w:proofErr w:type="spellStart"/>
            <w:r w:rsidRPr="005B0354">
              <w:rPr>
                <w:rFonts w:ascii="Arial" w:hAnsi="Arial" w:cs="Arial"/>
                <w:bCs/>
                <w:sz w:val="24"/>
                <w:szCs w:val="24"/>
              </w:rPr>
              <w:t>Diversity</w:t>
            </w:r>
            <w:proofErr w:type="spellEnd"/>
            <w:r w:rsidRPr="005B0354">
              <w:rPr>
                <w:rFonts w:ascii="Arial" w:hAnsi="Arial" w:cs="Arial"/>
                <w:bCs/>
                <w:sz w:val="24"/>
                <w:szCs w:val="24"/>
              </w:rPr>
              <w:t>), Gesundheitsförderung, Gender Mainstreaming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B0354" w:rsidRPr="005B0354" w:rsidRDefault="005E4AE8" w:rsidP="005A54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5B0354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45100" w:rsidRPr="005B0354">
              <w:rPr>
                <w:rFonts w:ascii="Arial" w:hAnsi="Arial" w:cs="Arial"/>
                <w:sz w:val="24"/>
                <w:szCs w:val="24"/>
              </w:rPr>
              <w:t xml:space="preserve">Unihockey: </w:t>
            </w:r>
            <w:r w:rsidRPr="005B0354">
              <w:rPr>
                <w:rFonts w:ascii="Arial" w:hAnsi="Arial" w:cs="Arial"/>
                <w:sz w:val="24"/>
                <w:szCs w:val="24"/>
              </w:rPr>
              <w:t>Spielreihe zur Vermittlung der Spielidee</w:t>
            </w:r>
            <w:r w:rsidR="00214001" w:rsidRPr="005B035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45100" w:rsidRPr="005B0354">
              <w:rPr>
                <w:rFonts w:ascii="Arial" w:hAnsi="Arial" w:cs="Arial"/>
                <w:sz w:val="24"/>
                <w:szCs w:val="24"/>
              </w:rPr>
              <w:t xml:space="preserve">Integration der folgenden Technikelemente ins Spiel: </w:t>
            </w:r>
            <w:r w:rsidR="00214001" w:rsidRPr="005B0354">
              <w:rPr>
                <w:rFonts w:ascii="Arial" w:hAnsi="Arial" w:cs="Arial"/>
                <w:sz w:val="24"/>
                <w:szCs w:val="24"/>
              </w:rPr>
              <w:t>Vorhand- und Rückhandschiebepass, Ballannahme, Ballsicherung und Ballführung</w:t>
            </w:r>
          </w:p>
        </w:tc>
      </w:tr>
      <w:tr w:rsidR="005E4AE8" w:rsidTr="0070473A">
        <w:trPr>
          <w:trHeight w:val="287"/>
          <w:jc w:val="center"/>
        </w:trPr>
        <w:tc>
          <w:tcPr>
            <w:tcW w:w="15413" w:type="dxa"/>
            <w:gridSpan w:val="4"/>
          </w:tcPr>
          <w:p w:rsidR="005E4AE8" w:rsidRPr="005B0354" w:rsidRDefault="005E4AE8" w:rsidP="00020D4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proofErr w:type="spellStart"/>
            <w:r w:rsidR="005B0354" w:rsidRPr="005B0354">
              <w:rPr>
                <w:rFonts w:ascii="Arial" w:hAnsi="Arial" w:cs="Arial"/>
                <w:sz w:val="24"/>
                <w:szCs w:val="24"/>
              </w:rPr>
              <w:t>Floorball</w:t>
            </w:r>
            <w:proofErr w:type="spellEnd"/>
            <w:r w:rsidR="005B0354" w:rsidRPr="005B0354">
              <w:rPr>
                <w:rFonts w:ascii="Arial" w:hAnsi="Arial" w:cs="Arial"/>
                <w:sz w:val="24"/>
                <w:szCs w:val="24"/>
              </w:rPr>
              <w:t>, Unihockey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B0354" w:rsidRPr="005B0354" w:rsidRDefault="005E4AE8" w:rsidP="005A54FB">
            <w:pPr>
              <w:pStyle w:val="KeinLeerraum"/>
              <w:rPr>
                <w:rFonts w:ascii="Arial" w:hAnsi="Arial" w:cs="Arial"/>
                <w:i/>
              </w:rPr>
            </w:pPr>
            <w:r w:rsidRPr="005A54FB"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="006A7F35" w:rsidRPr="005A54FB">
              <w:rPr>
                <w:rFonts w:ascii="Arial" w:hAnsi="Arial" w:cs="Arial"/>
                <w:sz w:val="24"/>
                <w:szCs w:val="24"/>
              </w:rPr>
              <w:t xml:space="preserve">Technikprüfung im Stand (1:1) und im Parcours. </w:t>
            </w:r>
            <w:r w:rsidRPr="005A54FB">
              <w:rPr>
                <w:rFonts w:ascii="Arial" w:hAnsi="Arial" w:cs="Arial"/>
                <w:sz w:val="24"/>
                <w:szCs w:val="24"/>
              </w:rPr>
              <w:t>Spielform in Kleingruppen</w:t>
            </w:r>
            <w:r w:rsidR="006A7F35" w:rsidRPr="005A54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4AE8" w:rsidTr="006A7F35">
        <w:trPr>
          <w:trHeight w:val="345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5E4AE8" w:rsidRPr="00020D4E" w:rsidRDefault="005E4AE8" w:rsidP="00020D4E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 w:rsidRPr="00020D4E">
              <w:rPr>
                <w:b/>
                <w:sz w:val="28"/>
                <w:szCs w:val="28"/>
              </w:rPr>
              <w:t>Förderschwerpkt</w:t>
            </w:r>
            <w:proofErr w:type="spellEnd"/>
            <w:r w:rsidRPr="00020D4E">
              <w:rPr>
                <w:b/>
                <w:sz w:val="28"/>
                <w:szCs w:val="28"/>
              </w:rPr>
              <w:t>. Lernen- Niveaustufe C/D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5E4AE8" w:rsidRPr="00020D4E" w:rsidRDefault="005E4AE8" w:rsidP="00020D4E">
            <w:pPr>
              <w:pStyle w:val="KeinLeerraum"/>
              <w:rPr>
                <w:b/>
                <w:sz w:val="28"/>
                <w:szCs w:val="28"/>
              </w:rPr>
            </w:pPr>
            <w:r w:rsidRPr="00020D4E">
              <w:rPr>
                <w:b/>
                <w:sz w:val="28"/>
                <w:szCs w:val="28"/>
              </w:rPr>
              <w:t>Niveaustufe E/F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E4AE8" w:rsidRDefault="005E4AE8" w:rsidP="0070473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AE8" w:rsidTr="0070473A">
        <w:trPr>
          <w:trHeight w:val="199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5E4AE8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 w:rsidRPr="00020D4E">
              <w:rPr>
                <w:sz w:val="24"/>
                <w:szCs w:val="24"/>
              </w:rPr>
              <w:t>- d</w:t>
            </w:r>
            <w:r w:rsidR="00845100" w:rsidRPr="00020D4E">
              <w:rPr>
                <w:sz w:val="24"/>
                <w:szCs w:val="24"/>
              </w:rPr>
              <w:t>en Ball regelgerecht</w:t>
            </w:r>
            <w:r w:rsidR="005E4AE8" w:rsidRPr="00020D4E">
              <w:rPr>
                <w:sz w:val="24"/>
                <w:szCs w:val="24"/>
              </w:rPr>
              <w:t xml:space="preserve"> in vereinfachten</w:t>
            </w:r>
          </w:p>
          <w:p w:rsidR="00020D4E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 w:rsidRPr="00020D4E">
              <w:rPr>
                <w:sz w:val="24"/>
                <w:szCs w:val="24"/>
              </w:rPr>
              <w:t xml:space="preserve">  </w:t>
            </w:r>
            <w:r w:rsidR="005E4AE8" w:rsidRPr="00020D4E">
              <w:rPr>
                <w:sz w:val="24"/>
                <w:szCs w:val="24"/>
              </w:rPr>
              <w:t>Spielsituationen annehmen und abspielen</w:t>
            </w:r>
          </w:p>
          <w:p w:rsidR="00020D4E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 w:rsidRPr="00020D4E">
              <w:rPr>
                <w:sz w:val="24"/>
                <w:szCs w:val="24"/>
              </w:rPr>
              <w:t>- d</w:t>
            </w:r>
            <w:r w:rsidR="00845100" w:rsidRPr="00020D4E">
              <w:rPr>
                <w:sz w:val="24"/>
                <w:szCs w:val="24"/>
              </w:rPr>
              <w:t xml:space="preserve">en Ball regelgerecht in vereinfachten </w:t>
            </w:r>
          </w:p>
          <w:p w:rsidR="00845100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 w:rsidRPr="00020D4E">
              <w:rPr>
                <w:sz w:val="24"/>
                <w:szCs w:val="24"/>
              </w:rPr>
              <w:t xml:space="preserve">  </w:t>
            </w:r>
            <w:r w:rsidR="00845100" w:rsidRPr="00020D4E">
              <w:rPr>
                <w:sz w:val="24"/>
                <w:szCs w:val="24"/>
              </w:rPr>
              <w:t>Spielsituationen führen</w:t>
            </w:r>
          </w:p>
          <w:p w:rsidR="005E4AE8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 w:rsidRPr="00020D4E">
              <w:rPr>
                <w:sz w:val="24"/>
                <w:szCs w:val="24"/>
              </w:rPr>
              <w:t>- a</w:t>
            </w:r>
            <w:r w:rsidR="005E4AE8" w:rsidRPr="00020D4E">
              <w:rPr>
                <w:sz w:val="24"/>
                <w:szCs w:val="24"/>
              </w:rPr>
              <w:t>us der Bewegung zielführend abschließen</w:t>
            </w:r>
          </w:p>
          <w:p w:rsid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 w:rsidRPr="00020D4E">
              <w:rPr>
                <w:sz w:val="24"/>
                <w:szCs w:val="24"/>
              </w:rPr>
              <w:t xml:space="preserve">- </w:t>
            </w:r>
            <w:r w:rsidR="00214001" w:rsidRPr="00020D4E">
              <w:rPr>
                <w:sz w:val="24"/>
                <w:szCs w:val="24"/>
              </w:rPr>
              <w:t xml:space="preserve">die Bewegungen der Mitspielenden erkennen </w:t>
            </w:r>
          </w:p>
          <w:p w:rsidR="005E4AE8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14001" w:rsidRPr="00020D4E">
              <w:rPr>
                <w:sz w:val="24"/>
                <w:szCs w:val="24"/>
              </w:rPr>
              <w:t>und</w:t>
            </w:r>
            <w:r w:rsidRPr="00020D4E">
              <w:rPr>
                <w:sz w:val="24"/>
                <w:szCs w:val="24"/>
              </w:rPr>
              <w:t xml:space="preserve"> </w:t>
            </w:r>
            <w:r w:rsidR="00214001" w:rsidRPr="00020D4E">
              <w:rPr>
                <w:sz w:val="24"/>
                <w:szCs w:val="24"/>
              </w:rPr>
              <w:t>darauf reagieren</w:t>
            </w:r>
          </w:p>
          <w:p w:rsidR="005A54FB" w:rsidRDefault="005A54FB" w:rsidP="005A54FB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5A54FB" w:rsidRPr="005A54FB" w:rsidRDefault="005A54FB" w:rsidP="005A54FB">
            <w:pPr>
              <w:pStyle w:val="KeinLeerraum"/>
              <w:rPr>
                <w:b/>
                <w:sz w:val="24"/>
                <w:szCs w:val="24"/>
              </w:rPr>
            </w:pPr>
            <w:r w:rsidRPr="005A54FB">
              <w:rPr>
                <w:b/>
                <w:sz w:val="24"/>
                <w:szCs w:val="24"/>
              </w:rPr>
              <w:t>Bewegungsfeldübergreifende Kompetenzbereiche:</w:t>
            </w:r>
          </w:p>
          <w:p w:rsidR="005A54FB" w:rsidRPr="005A54FB" w:rsidRDefault="005A54FB" w:rsidP="005A54FB">
            <w:pPr>
              <w:pStyle w:val="KeinLeerraum"/>
              <w:rPr>
                <w:sz w:val="24"/>
                <w:szCs w:val="24"/>
              </w:rPr>
            </w:pPr>
            <w:r w:rsidRPr="005A54FB">
              <w:rPr>
                <w:sz w:val="24"/>
                <w:szCs w:val="24"/>
              </w:rPr>
              <w:t>In einfachen sport-/bewegungsbezogenen Situationen nach vereinbarten Regeln interagieren</w:t>
            </w:r>
          </w:p>
          <w:p w:rsidR="005A54FB" w:rsidRPr="00020D4E" w:rsidRDefault="005A54FB" w:rsidP="00020D4E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845100" w:rsidRPr="00020D4E">
              <w:rPr>
                <w:sz w:val="24"/>
                <w:szCs w:val="24"/>
              </w:rPr>
              <w:t>en Ball r</w:t>
            </w:r>
            <w:r w:rsidR="005E4AE8" w:rsidRPr="00020D4E">
              <w:rPr>
                <w:sz w:val="24"/>
                <w:szCs w:val="24"/>
              </w:rPr>
              <w:t>egelger</w:t>
            </w:r>
            <w:r w:rsidR="00845100" w:rsidRPr="00020D4E">
              <w:rPr>
                <w:sz w:val="24"/>
                <w:szCs w:val="24"/>
              </w:rPr>
              <w:t>echt und funktional</w:t>
            </w:r>
            <w:r>
              <w:rPr>
                <w:sz w:val="24"/>
                <w:szCs w:val="24"/>
              </w:rPr>
              <w:t xml:space="preserve"> </w:t>
            </w:r>
            <w:r w:rsidR="005E4AE8" w:rsidRPr="00020D4E">
              <w:rPr>
                <w:sz w:val="24"/>
                <w:szCs w:val="24"/>
              </w:rPr>
              <w:t xml:space="preserve">annehmen </w:t>
            </w:r>
          </w:p>
          <w:p w:rsidR="005E4AE8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5E4AE8" w:rsidRPr="00020D4E">
              <w:rPr>
                <w:sz w:val="24"/>
                <w:szCs w:val="24"/>
              </w:rPr>
              <w:t>und</w:t>
            </w:r>
            <w:proofErr w:type="gramEnd"/>
            <w:r w:rsidR="005E4AE8" w:rsidRPr="00020D4E">
              <w:rPr>
                <w:sz w:val="24"/>
                <w:szCs w:val="24"/>
              </w:rPr>
              <w:t xml:space="preserve"> abspielen.</w:t>
            </w:r>
          </w:p>
          <w:p w:rsidR="00845100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845100" w:rsidRPr="00020D4E">
              <w:rPr>
                <w:sz w:val="24"/>
                <w:szCs w:val="24"/>
              </w:rPr>
              <w:t>en Ball regelgerecht und</w:t>
            </w:r>
            <w:r>
              <w:rPr>
                <w:sz w:val="24"/>
                <w:szCs w:val="24"/>
              </w:rPr>
              <w:t xml:space="preserve"> </w:t>
            </w:r>
            <w:r w:rsidR="00845100" w:rsidRPr="00020D4E">
              <w:rPr>
                <w:sz w:val="24"/>
                <w:szCs w:val="24"/>
              </w:rPr>
              <w:t>funktional führen</w:t>
            </w:r>
          </w:p>
          <w:p w:rsid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="005E4AE8" w:rsidRPr="00020D4E">
              <w:rPr>
                <w:sz w:val="24"/>
                <w:szCs w:val="24"/>
              </w:rPr>
              <w:t xml:space="preserve">us unterschiedlichen </w:t>
            </w:r>
            <w:r w:rsidR="00214001" w:rsidRPr="00020D4E">
              <w:rPr>
                <w:sz w:val="24"/>
                <w:szCs w:val="24"/>
              </w:rPr>
              <w:t xml:space="preserve">Tempi und </w:t>
            </w:r>
          </w:p>
          <w:p w:rsidR="005E4AE8" w:rsidRP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AE8" w:rsidRPr="00020D4E">
              <w:rPr>
                <w:sz w:val="24"/>
                <w:szCs w:val="24"/>
              </w:rPr>
              <w:t>Bewegungsrichtungen zielführend</w:t>
            </w:r>
            <w:r>
              <w:rPr>
                <w:sz w:val="24"/>
                <w:szCs w:val="24"/>
              </w:rPr>
              <w:t xml:space="preserve"> a</w:t>
            </w:r>
            <w:r w:rsidR="005E4AE8" w:rsidRPr="00020D4E">
              <w:rPr>
                <w:sz w:val="24"/>
                <w:szCs w:val="24"/>
              </w:rPr>
              <w:t>bschließen</w:t>
            </w:r>
          </w:p>
          <w:p w:rsid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4001" w:rsidRPr="00020D4E">
              <w:rPr>
                <w:sz w:val="24"/>
                <w:szCs w:val="24"/>
              </w:rPr>
              <w:t>freie Räume, die Bewegungsrichtung</w:t>
            </w:r>
            <w:r>
              <w:rPr>
                <w:sz w:val="24"/>
                <w:szCs w:val="24"/>
              </w:rPr>
              <w:t xml:space="preserve"> </w:t>
            </w:r>
            <w:r w:rsidR="00845100" w:rsidRPr="00020D4E">
              <w:rPr>
                <w:sz w:val="24"/>
                <w:szCs w:val="24"/>
              </w:rPr>
              <w:t>des Balles</w:t>
            </w:r>
          </w:p>
          <w:p w:rsidR="00020D4E" w:rsidRDefault="00214001" w:rsidP="00020D4E">
            <w:pPr>
              <w:pStyle w:val="KeinLeerraum"/>
              <w:rPr>
                <w:sz w:val="24"/>
                <w:szCs w:val="24"/>
              </w:rPr>
            </w:pPr>
            <w:r w:rsidRPr="00020D4E">
              <w:rPr>
                <w:sz w:val="24"/>
                <w:szCs w:val="24"/>
              </w:rPr>
              <w:t xml:space="preserve"> </w:t>
            </w:r>
            <w:r w:rsidR="00020D4E">
              <w:rPr>
                <w:sz w:val="24"/>
                <w:szCs w:val="24"/>
              </w:rPr>
              <w:t xml:space="preserve"> </w:t>
            </w:r>
            <w:r w:rsidRPr="00020D4E">
              <w:rPr>
                <w:sz w:val="24"/>
                <w:szCs w:val="24"/>
              </w:rPr>
              <w:t>sowie der Mitspielenden</w:t>
            </w:r>
            <w:r w:rsidR="00020D4E">
              <w:rPr>
                <w:sz w:val="24"/>
                <w:szCs w:val="24"/>
              </w:rPr>
              <w:t xml:space="preserve"> </w:t>
            </w:r>
            <w:r w:rsidRPr="00020D4E">
              <w:rPr>
                <w:sz w:val="24"/>
                <w:szCs w:val="24"/>
              </w:rPr>
              <w:t>erkennen und diese für</w:t>
            </w:r>
          </w:p>
          <w:p w:rsidR="00020D4E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4001" w:rsidRPr="00020D4E">
              <w:rPr>
                <w:sz w:val="24"/>
                <w:szCs w:val="24"/>
              </w:rPr>
              <w:t xml:space="preserve"> den Spielverlauf in</w:t>
            </w:r>
            <w:r>
              <w:rPr>
                <w:sz w:val="24"/>
                <w:szCs w:val="24"/>
              </w:rPr>
              <w:t xml:space="preserve"> </w:t>
            </w:r>
            <w:r w:rsidR="00214001" w:rsidRPr="00020D4E">
              <w:rPr>
                <w:sz w:val="24"/>
                <w:szCs w:val="24"/>
              </w:rPr>
              <w:t xml:space="preserve">Offensive und Defensive </w:t>
            </w:r>
          </w:p>
          <w:p w:rsidR="00214001" w:rsidRDefault="00020D4E" w:rsidP="00020D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4001" w:rsidRPr="00020D4E">
              <w:rPr>
                <w:sz w:val="24"/>
                <w:szCs w:val="24"/>
              </w:rPr>
              <w:t>nutzen</w:t>
            </w:r>
          </w:p>
          <w:p w:rsidR="005A54FB" w:rsidRDefault="005A54FB" w:rsidP="005A54FB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5A54FB" w:rsidRPr="005A54FB" w:rsidRDefault="005A54FB" w:rsidP="005A54FB">
            <w:pPr>
              <w:pStyle w:val="KeinLeerraum"/>
              <w:rPr>
                <w:b/>
                <w:sz w:val="24"/>
                <w:szCs w:val="24"/>
              </w:rPr>
            </w:pPr>
            <w:r w:rsidRPr="005A54FB">
              <w:rPr>
                <w:b/>
                <w:sz w:val="24"/>
                <w:szCs w:val="24"/>
              </w:rPr>
              <w:t>Bewegungsfeldübergreifende Kompetenzbereiche:</w:t>
            </w:r>
          </w:p>
          <w:p w:rsidR="005B0354" w:rsidRPr="00020D4E" w:rsidRDefault="005A54FB" w:rsidP="005A54FB">
            <w:pPr>
              <w:pStyle w:val="KeinLeerraum"/>
              <w:rPr>
                <w:sz w:val="24"/>
                <w:szCs w:val="24"/>
              </w:rPr>
            </w:pPr>
            <w:r w:rsidRPr="005A54FB">
              <w:rPr>
                <w:sz w:val="24"/>
                <w:szCs w:val="24"/>
              </w:rPr>
              <w:t>In komplexen Sportspielsituationen nach vereinbarten Regeln interagieren und Verantwortung übernehmen (z. B. Schiedsrichteraufgaben)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5E4AE8" w:rsidRDefault="005E4AE8" w:rsidP="00020D4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AE8" w:rsidTr="005A54FB">
        <w:trPr>
          <w:trHeight w:val="355"/>
          <w:jc w:val="center"/>
        </w:trPr>
        <w:tc>
          <w:tcPr>
            <w:tcW w:w="15413" w:type="dxa"/>
            <w:gridSpan w:val="4"/>
          </w:tcPr>
          <w:p w:rsidR="005E4AE8" w:rsidRPr="006A7F35" w:rsidRDefault="005E4AE8" w:rsidP="00020D4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Sprachbildung</w:t>
            </w:r>
            <w:r w:rsidR="00020D4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61D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0354">
              <w:rPr>
                <w:rFonts w:cstheme="minorHAnsi"/>
                <w:bCs/>
                <w:i/>
                <w:sz w:val="24"/>
                <w:szCs w:val="24"/>
              </w:rPr>
              <w:t>Sprachbewusstheit:</w:t>
            </w:r>
            <w:r w:rsidRPr="005B0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B0354">
              <w:rPr>
                <w:rFonts w:cstheme="minorHAnsi"/>
                <w:bCs/>
                <w:sz w:val="24"/>
                <w:szCs w:val="24"/>
              </w:rPr>
              <w:t>Fachbegriff</w:t>
            </w:r>
            <w:r w:rsidR="00020D4E" w:rsidRPr="005B0354">
              <w:rPr>
                <w:rFonts w:cstheme="minorHAnsi"/>
                <w:bCs/>
                <w:sz w:val="24"/>
                <w:szCs w:val="24"/>
              </w:rPr>
              <w:t>e</w:t>
            </w:r>
            <w:r w:rsidRPr="005B0354">
              <w:rPr>
                <w:rFonts w:cstheme="minorHAnsi"/>
                <w:bCs/>
                <w:sz w:val="24"/>
                <w:szCs w:val="24"/>
              </w:rPr>
              <w:t xml:space="preserve"> nutzen</w:t>
            </w:r>
          </w:p>
        </w:tc>
      </w:tr>
      <w:tr w:rsidR="005E4AE8" w:rsidTr="005A54FB">
        <w:trPr>
          <w:trHeight w:val="418"/>
          <w:jc w:val="center"/>
        </w:trPr>
        <w:tc>
          <w:tcPr>
            <w:tcW w:w="15413" w:type="dxa"/>
            <w:gridSpan w:val="4"/>
          </w:tcPr>
          <w:p w:rsidR="005E4AE8" w:rsidRPr="006A7F35" w:rsidRDefault="005E4AE8" w:rsidP="00020D4E">
            <w:pPr>
              <w:pStyle w:val="KeinLeerraum"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  <w:r w:rsidR="00261D9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A7F35"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 </w:t>
            </w:r>
            <w:r w:rsidRPr="00261D9D">
              <w:rPr>
                <w:rFonts w:cstheme="minorHAnsi"/>
                <w:sz w:val="24"/>
                <w:szCs w:val="24"/>
              </w:rPr>
              <w:t>Anhand von Abbildungen/Skizzen informieren</w:t>
            </w:r>
          </w:p>
        </w:tc>
      </w:tr>
    </w:tbl>
    <w:p w:rsidR="005E4AE8" w:rsidRDefault="005E4AE8" w:rsidP="005E4AE8">
      <w:pPr>
        <w:rPr>
          <w:rFonts w:ascii="Arial" w:hAnsi="Arial" w:cs="Arial"/>
          <w:b/>
          <w:sz w:val="24"/>
          <w:szCs w:val="24"/>
        </w:rPr>
      </w:pPr>
    </w:p>
    <w:p w:rsidR="00020D4E" w:rsidRDefault="00020D4E" w:rsidP="005E4AE8">
      <w:pPr>
        <w:rPr>
          <w:rFonts w:ascii="Arial" w:hAnsi="Arial" w:cs="Arial"/>
          <w:b/>
          <w:sz w:val="24"/>
          <w:szCs w:val="24"/>
        </w:rPr>
      </w:pPr>
    </w:p>
    <w:p w:rsidR="00020D4E" w:rsidRDefault="00020D4E" w:rsidP="005E4AE8">
      <w:pPr>
        <w:rPr>
          <w:rFonts w:ascii="Arial" w:hAnsi="Arial" w:cs="Arial"/>
          <w:b/>
          <w:sz w:val="24"/>
          <w:szCs w:val="24"/>
        </w:rPr>
      </w:pPr>
    </w:p>
    <w:p w:rsidR="00020D4E" w:rsidRDefault="00020D4E" w:rsidP="005E4AE8">
      <w:pPr>
        <w:rPr>
          <w:rFonts w:ascii="Arial" w:hAnsi="Arial" w:cs="Arial"/>
          <w:b/>
          <w:sz w:val="24"/>
          <w:szCs w:val="24"/>
        </w:rPr>
      </w:pPr>
    </w:p>
    <w:p w:rsidR="00020D4E" w:rsidRDefault="00020D4E" w:rsidP="005E4AE8">
      <w:pPr>
        <w:rPr>
          <w:rFonts w:ascii="Arial" w:hAnsi="Arial" w:cs="Arial"/>
          <w:b/>
          <w:sz w:val="24"/>
          <w:szCs w:val="24"/>
        </w:rPr>
      </w:pPr>
    </w:p>
    <w:p w:rsidR="005E4AE8" w:rsidRDefault="005E4AE8" w:rsidP="005E4A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</w:t>
      </w:r>
      <w:r w:rsidR="005A54FB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 w:rsidR="005A54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Jahrgang: __</w:t>
      </w:r>
      <w:r w:rsidR="005A54FB">
        <w:rPr>
          <w:rFonts w:ascii="Arial" w:hAnsi="Arial" w:cs="Arial"/>
          <w:b/>
          <w:sz w:val="24"/>
          <w:szCs w:val="24"/>
        </w:rPr>
        <w:t>__9./10._________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5E4AE8" w:rsidTr="0070473A">
        <w:trPr>
          <w:jc w:val="center"/>
        </w:trPr>
        <w:tc>
          <w:tcPr>
            <w:tcW w:w="9596" w:type="dxa"/>
            <w:gridSpan w:val="2"/>
          </w:tcPr>
          <w:p w:rsidR="005E4AE8" w:rsidRPr="005B0354" w:rsidRDefault="005E4AE8" w:rsidP="00261D9D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5B0354"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Pr="005B0354">
              <w:rPr>
                <w:rFonts w:ascii="Arial" w:hAnsi="Arial" w:cs="Arial"/>
              </w:rPr>
              <w:t xml:space="preserve"> </w:t>
            </w:r>
            <w:r w:rsidRPr="005B0354">
              <w:rPr>
                <w:rFonts w:ascii="Arial" w:hAnsi="Arial" w:cs="Arial"/>
                <w:sz w:val="28"/>
                <w:szCs w:val="28"/>
              </w:rPr>
              <w:t>Bewegungsfeld Spielen/Sportspiele: Hockey</w:t>
            </w:r>
          </w:p>
        </w:tc>
        <w:tc>
          <w:tcPr>
            <w:tcW w:w="5817" w:type="dxa"/>
            <w:gridSpan w:val="2"/>
          </w:tcPr>
          <w:p w:rsidR="005E4AE8" w:rsidRPr="005B0354" w:rsidRDefault="005E4AE8" w:rsidP="00261D9D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5B0354">
              <w:rPr>
                <w:rFonts w:ascii="Arial" w:hAnsi="Arial" w:cs="Arial"/>
                <w:b/>
                <w:sz w:val="28"/>
                <w:szCs w:val="28"/>
              </w:rPr>
              <w:t>Zeitraum (U-Std.): ca. 8-10 Std.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E4AE8" w:rsidRPr="005B0354" w:rsidRDefault="005E4AE8" w:rsidP="00261D9D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 xml:space="preserve">Schwerpunktkompetenz: </w:t>
            </w:r>
            <w:r w:rsidRPr="005B0354">
              <w:rPr>
                <w:rFonts w:ascii="Arial" w:hAnsi="Arial" w:cs="Arial"/>
                <w:sz w:val="24"/>
                <w:szCs w:val="24"/>
              </w:rPr>
              <w:t>Bewegen und Handeln -  „</w:t>
            </w:r>
            <w:r w:rsidRPr="005B0354">
              <w:rPr>
                <w:rFonts w:ascii="Arial" w:hAnsi="Arial" w:cs="Arial"/>
                <w:bCs/>
                <w:sz w:val="24"/>
                <w:szCs w:val="24"/>
              </w:rPr>
              <w:t>Annehmen und Abspielen“; „Abschließen“</w:t>
            </w:r>
          </w:p>
          <w:p w:rsidR="005E4AE8" w:rsidRPr="005B0354" w:rsidRDefault="005E4AE8" w:rsidP="00261D9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>Bewegungsfeldübergreifender Kompetenzbereich:</w:t>
            </w:r>
            <w:r w:rsidRPr="005B0354">
              <w:rPr>
                <w:rFonts w:ascii="Arial" w:hAnsi="Arial" w:cs="Arial"/>
                <w:sz w:val="24"/>
                <w:szCs w:val="24"/>
              </w:rPr>
              <w:t xml:space="preserve"> Interagieren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E4AE8" w:rsidRPr="005B0354" w:rsidRDefault="005E4AE8" w:rsidP="00261D9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Thema:</w:t>
            </w:r>
          </w:p>
          <w:p w:rsidR="005E4AE8" w:rsidRPr="005B0354" w:rsidRDefault="005E4AE8" w:rsidP="00261D9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B0354">
              <w:rPr>
                <w:rFonts w:ascii="Arial" w:hAnsi="Arial" w:cs="Arial"/>
                <w:sz w:val="24"/>
                <w:szCs w:val="24"/>
              </w:rPr>
              <w:t xml:space="preserve">Demokratiebildung, </w:t>
            </w:r>
            <w:r w:rsidRPr="005B0354">
              <w:rPr>
                <w:rFonts w:ascii="Arial" w:hAnsi="Arial" w:cs="Arial"/>
                <w:bCs/>
                <w:sz w:val="24"/>
                <w:szCs w:val="24"/>
              </w:rPr>
              <w:t>Bildung zur Akzeptanz von Vielfalt (</w:t>
            </w:r>
            <w:proofErr w:type="spellStart"/>
            <w:r w:rsidRPr="005B0354">
              <w:rPr>
                <w:rFonts w:ascii="Arial" w:hAnsi="Arial" w:cs="Arial"/>
                <w:bCs/>
                <w:sz w:val="24"/>
                <w:szCs w:val="24"/>
              </w:rPr>
              <w:t>Diversity</w:t>
            </w:r>
            <w:proofErr w:type="spellEnd"/>
            <w:r w:rsidRPr="005B0354">
              <w:rPr>
                <w:rFonts w:ascii="Arial" w:hAnsi="Arial" w:cs="Arial"/>
                <w:bCs/>
                <w:sz w:val="24"/>
                <w:szCs w:val="24"/>
              </w:rPr>
              <w:t>), Gesundheitsförderung, Gender Mainstreaming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E4AE8" w:rsidRDefault="005E4AE8" w:rsidP="00261D9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="006A7F35" w:rsidRPr="005B0354">
              <w:rPr>
                <w:rFonts w:ascii="Arial" w:hAnsi="Arial" w:cs="Arial"/>
                <w:sz w:val="24"/>
                <w:szCs w:val="24"/>
              </w:rPr>
              <w:t>: Hockey mit regulären Hockeyschlägern und verschiedenen Bällen. Vorhandballführung, Vorhand-Rückhandballführung (Drehgriff), Vorhandschiebepass, tiefes Stoppen des Balles</w:t>
            </w:r>
          </w:p>
          <w:p w:rsidR="005B0354" w:rsidRPr="005B0354" w:rsidRDefault="005B0354" w:rsidP="00261D9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E4AE8" w:rsidRPr="005B0354" w:rsidRDefault="005E4AE8" w:rsidP="00261D9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proofErr w:type="spellStart"/>
            <w:r w:rsidR="005B0354" w:rsidRPr="005B0354">
              <w:rPr>
                <w:rFonts w:ascii="Arial" w:hAnsi="Arial" w:cs="Arial"/>
                <w:sz w:val="24"/>
                <w:szCs w:val="24"/>
              </w:rPr>
              <w:t>Floorball</w:t>
            </w:r>
            <w:proofErr w:type="spellEnd"/>
            <w:r w:rsidR="005B0354" w:rsidRPr="005B0354">
              <w:rPr>
                <w:rFonts w:ascii="Arial" w:hAnsi="Arial" w:cs="Arial"/>
                <w:sz w:val="24"/>
                <w:szCs w:val="24"/>
              </w:rPr>
              <w:t>, Unihockey</w:t>
            </w:r>
          </w:p>
        </w:tc>
      </w:tr>
      <w:tr w:rsidR="005E4AE8" w:rsidTr="0070473A">
        <w:trPr>
          <w:jc w:val="center"/>
        </w:trPr>
        <w:tc>
          <w:tcPr>
            <w:tcW w:w="15413" w:type="dxa"/>
            <w:gridSpan w:val="4"/>
          </w:tcPr>
          <w:p w:rsidR="005B0354" w:rsidRPr="005B0354" w:rsidRDefault="005E4AE8" w:rsidP="005A54FB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  <w:r w:rsidRPr="005B0354"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="00845100" w:rsidRPr="005B0354">
              <w:rPr>
                <w:rFonts w:ascii="Arial" w:hAnsi="Arial" w:cs="Arial"/>
                <w:sz w:val="24"/>
                <w:szCs w:val="24"/>
              </w:rPr>
              <w:t>Technikprüfung im Stand und in der Bewegung (1:1) und im Parcours. Spielform in Kleingruppen.</w:t>
            </w:r>
            <w:bookmarkStart w:id="0" w:name="_GoBack"/>
            <w:bookmarkEnd w:id="0"/>
          </w:p>
        </w:tc>
      </w:tr>
      <w:tr w:rsidR="005E4AE8" w:rsidTr="0070473A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5E4AE8" w:rsidRPr="00261D9D" w:rsidRDefault="005E4AE8" w:rsidP="00261D9D">
            <w:pPr>
              <w:pStyle w:val="KeinLeerraum"/>
              <w:rPr>
                <w:i/>
                <w:sz w:val="28"/>
                <w:szCs w:val="28"/>
              </w:rPr>
            </w:pPr>
            <w:proofErr w:type="spellStart"/>
            <w:r w:rsidRPr="00261D9D">
              <w:rPr>
                <w:b/>
                <w:sz w:val="28"/>
                <w:szCs w:val="28"/>
              </w:rPr>
              <w:t>Förderschwerpkt</w:t>
            </w:r>
            <w:proofErr w:type="spellEnd"/>
            <w:r w:rsidRPr="00261D9D">
              <w:rPr>
                <w:b/>
                <w:sz w:val="28"/>
                <w:szCs w:val="28"/>
              </w:rPr>
              <w:t>. Lernen- Niveaustufe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5E4AE8" w:rsidRPr="00261D9D" w:rsidRDefault="005E4AE8" w:rsidP="00261D9D">
            <w:pPr>
              <w:pStyle w:val="KeinLeerraum"/>
              <w:rPr>
                <w:sz w:val="28"/>
                <w:szCs w:val="28"/>
              </w:rPr>
            </w:pPr>
            <w:r w:rsidRPr="00261D9D">
              <w:rPr>
                <w:b/>
                <w:sz w:val="28"/>
                <w:szCs w:val="28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E4AE8" w:rsidRPr="00261D9D" w:rsidRDefault="005E4AE8" w:rsidP="00261D9D">
            <w:pPr>
              <w:pStyle w:val="KeinLeerraum"/>
              <w:rPr>
                <w:rFonts w:eastAsia="SimSun"/>
                <w:i/>
                <w:kern w:val="1"/>
                <w:sz w:val="28"/>
                <w:szCs w:val="28"/>
              </w:rPr>
            </w:pPr>
            <w:r w:rsidRPr="00261D9D">
              <w:rPr>
                <w:b/>
                <w:sz w:val="28"/>
                <w:szCs w:val="28"/>
              </w:rPr>
              <w:t>Niveaustufe G</w:t>
            </w:r>
            <w:r w:rsidR="00261D9D">
              <w:rPr>
                <w:b/>
                <w:sz w:val="28"/>
                <w:szCs w:val="28"/>
              </w:rPr>
              <w:t>/H</w:t>
            </w:r>
          </w:p>
        </w:tc>
      </w:tr>
      <w:tr w:rsidR="005E4AE8" w:rsidTr="0070473A">
        <w:trPr>
          <w:trHeight w:val="199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5E4AE8" w:rsidRPr="005B0354" w:rsidRDefault="005B0354" w:rsidP="00261D9D">
            <w:pPr>
              <w:pStyle w:val="KeinLeerraum"/>
              <w:rPr>
                <w:rFonts w:cstheme="minorHAnsi"/>
                <w:i/>
              </w:rPr>
            </w:pPr>
            <w:r w:rsidRPr="005B0354">
              <w:rPr>
                <w:rFonts w:cstheme="minorHAnsi"/>
                <w:i/>
              </w:rPr>
              <w:t xml:space="preserve">… </w:t>
            </w:r>
            <w:r w:rsidR="005E4AE8" w:rsidRPr="005B0354">
              <w:rPr>
                <w:rFonts w:cstheme="minorHAnsi"/>
                <w:i/>
              </w:rPr>
              <w:t>regelgerecht und funktional Spielobjekte</w:t>
            </w:r>
            <w:r>
              <w:rPr>
                <w:rFonts w:cstheme="minorHAnsi"/>
                <w:i/>
              </w:rPr>
              <w:t xml:space="preserve"> </w:t>
            </w:r>
            <w:r w:rsidR="005E4AE8" w:rsidRPr="005B0354">
              <w:rPr>
                <w:rFonts w:cstheme="minorHAnsi"/>
                <w:i/>
              </w:rPr>
              <w:t>annehmen und abspielen</w:t>
            </w:r>
          </w:p>
          <w:p w:rsidR="005E4AE8" w:rsidRDefault="005B0354" w:rsidP="005B0354">
            <w:pPr>
              <w:pStyle w:val="KeinLeerraum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… </w:t>
            </w:r>
            <w:r w:rsidR="005E4AE8" w:rsidRPr="005B0354">
              <w:rPr>
                <w:rFonts w:cstheme="minorHAnsi"/>
                <w:i/>
              </w:rPr>
              <w:t>freie Räume, die Bewegungsrichtung</w:t>
            </w:r>
            <w:r>
              <w:rPr>
                <w:rFonts w:cstheme="minorHAnsi"/>
                <w:i/>
              </w:rPr>
              <w:t xml:space="preserve"> </w:t>
            </w:r>
            <w:r w:rsidR="005E4AE8" w:rsidRPr="005B0354">
              <w:rPr>
                <w:rFonts w:cstheme="minorHAnsi"/>
                <w:i/>
              </w:rPr>
              <w:t>des Balles sowie der Mitspielenden erkennen und diese für den Spielverlauf nutzen</w:t>
            </w:r>
          </w:p>
          <w:p w:rsidR="008B2713" w:rsidRDefault="008B2713" w:rsidP="005B0354">
            <w:pPr>
              <w:pStyle w:val="KeinLeerraum"/>
              <w:rPr>
                <w:rFonts w:cstheme="minorHAnsi"/>
                <w:i/>
              </w:rPr>
            </w:pPr>
          </w:p>
          <w:p w:rsidR="002D2B5B" w:rsidRPr="005A54FB" w:rsidRDefault="002D2B5B" w:rsidP="002D2B5B">
            <w:pPr>
              <w:pStyle w:val="KeinLeerraum"/>
              <w:rPr>
                <w:b/>
                <w:sz w:val="24"/>
                <w:szCs w:val="24"/>
              </w:rPr>
            </w:pPr>
            <w:r w:rsidRPr="005A54FB">
              <w:rPr>
                <w:b/>
                <w:sz w:val="24"/>
                <w:szCs w:val="24"/>
              </w:rPr>
              <w:t>Bewegungsfeldübergreifende Kompetenzbereiche:</w:t>
            </w:r>
          </w:p>
          <w:p w:rsidR="002D2B5B" w:rsidRPr="005A54FB" w:rsidRDefault="002D2B5B" w:rsidP="002D2B5B">
            <w:pPr>
              <w:pStyle w:val="KeinLeerraum"/>
              <w:rPr>
                <w:sz w:val="24"/>
                <w:szCs w:val="24"/>
              </w:rPr>
            </w:pPr>
            <w:r w:rsidRPr="005A54FB">
              <w:rPr>
                <w:sz w:val="24"/>
                <w:szCs w:val="24"/>
              </w:rPr>
              <w:t>In einfachen sport-/bewegungs- bezogenen Situationen nach vereinbarten Regeln interagieren</w:t>
            </w:r>
          </w:p>
          <w:p w:rsidR="002D2B5B" w:rsidRPr="005B0354" w:rsidRDefault="002D2B5B" w:rsidP="005B0354">
            <w:pPr>
              <w:pStyle w:val="KeinLeerraum"/>
              <w:rPr>
                <w:rFonts w:cstheme="minorHAnsi"/>
                <w:i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845100" w:rsidRPr="005B0354" w:rsidRDefault="005B0354" w:rsidP="00261D9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… d</w:t>
            </w:r>
            <w:r w:rsidR="00845100" w:rsidRPr="005B0354">
              <w:rPr>
                <w:rFonts w:cstheme="minorHAnsi"/>
              </w:rPr>
              <w:t>en Ball regelgerecht und funktional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annehmen und abspielen.</w:t>
            </w:r>
          </w:p>
          <w:p w:rsidR="00845100" w:rsidRPr="005B0354" w:rsidRDefault="005B0354" w:rsidP="00261D9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… d</w:t>
            </w:r>
            <w:r w:rsidR="00845100" w:rsidRPr="005B0354">
              <w:rPr>
                <w:rFonts w:cstheme="minorHAnsi"/>
              </w:rPr>
              <w:t>en Ball regelgerecht und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funktional führen</w:t>
            </w:r>
            <w:r>
              <w:rPr>
                <w:rFonts w:cstheme="minorHAnsi"/>
              </w:rPr>
              <w:t xml:space="preserve"> und a</w:t>
            </w:r>
            <w:r w:rsidR="00845100" w:rsidRPr="005B0354">
              <w:rPr>
                <w:rFonts w:cstheme="minorHAnsi"/>
              </w:rPr>
              <w:t>us unterschiedlichen Tempi und Bewegungsrichtungen zielführend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abschließen</w:t>
            </w:r>
          </w:p>
          <w:p w:rsidR="005E4AE8" w:rsidRDefault="005B0354" w:rsidP="005B0354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… </w:t>
            </w:r>
            <w:r w:rsidR="00845100" w:rsidRPr="005B0354">
              <w:rPr>
                <w:rFonts w:cstheme="minorHAnsi"/>
              </w:rPr>
              <w:t>freie Räume, die Bewegungsrichtung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des Balles sowie der Mitspielenden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erkennen und diese für den Spielverlauf in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Offensive und Defensive nutzen</w:t>
            </w:r>
          </w:p>
          <w:p w:rsidR="008B2713" w:rsidRDefault="008B2713" w:rsidP="005B0354">
            <w:pPr>
              <w:pStyle w:val="KeinLeerraum"/>
              <w:rPr>
                <w:rFonts w:cstheme="minorHAnsi"/>
              </w:rPr>
            </w:pPr>
          </w:p>
          <w:p w:rsidR="008B2713" w:rsidRPr="005A54FB" w:rsidRDefault="008B2713" w:rsidP="008B2713">
            <w:pPr>
              <w:pStyle w:val="KeinLeerraum"/>
              <w:rPr>
                <w:b/>
                <w:sz w:val="24"/>
                <w:szCs w:val="24"/>
              </w:rPr>
            </w:pPr>
            <w:r w:rsidRPr="005A54FB">
              <w:rPr>
                <w:b/>
                <w:sz w:val="24"/>
                <w:szCs w:val="24"/>
              </w:rPr>
              <w:t>Bewegungsfeldübergreifende Kompetenzbereiche:</w:t>
            </w:r>
          </w:p>
          <w:p w:rsidR="002D2B5B" w:rsidRPr="005B0354" w:rsidRDefault="008B2713" w:rsidP="008B2713">
            <w:pPr>
              <w:pStyle w:val="KeinLeerraum"/>
              <w:rPr>
                <w:rFonts w:cstheme="minorHAnsi"/>
              </w:rPr>
            </w:pPr>
            <w:r w:rsidRPr="005A54FB">
              <w:t>In komplexen Spielsituationen nach vereinbarten Regeln interagieren und Verantwortung in unterschiedlichen Funktionen übernehmen (z. B. Schiedsrichteraufgaben, in Kleingruppen)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845100" w:rsidRPr="005B0354" w:rsidRDefault="005B0354" w:rsidP="00261D9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… d</w:t>
            </w:r>
            <w:r w:rsidR="00845100" w:rsidRPr="005B0354">
              <w:rPr>
                <w:rFonts w:cstheme="minorHAnsi"/>
              </w:rPr>
              <w:t>en Ball regelgerecht und funktional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annehmen und abspielen.</w:t>
            </w:r>
          </w:p>
          <w:p w:rsidR="00845100" w:rsidRPr="005B0354" w:rsidRDefault="005B0354" w:rsidP="00261D9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… d</w:t>
            </w:r>
            <w:r w:rsidR="00845100" w:rsidRPr="005B0354">
              <w:rPr>
                <w:rFonts w:cstheme="minorHAnsi"/>
              </w:rPr>
              <w:t>en Ball regelgerecht und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funktional führen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im Spiel trotz gegnerischer</w:t>
            </w:r>
            <w:r>
              <w:rPr>
                <w:rFonts w:cstheme="minorHAnsi"/>
              </w:rPr>
              <w:t xml:space="preserve"> </w:t>
            </w:r>
            <w:r w:rsidR="00845100" w:rsidRPr="005B0354">
              <w:rPr>
                <w:rFonts w:cstheme="minorHAnsi"/>
              </w:rPr>
              <w:t>Einwirkung zielführend abschließen</w:t>
            </w:r>
          </w:p>
          <w:p w:rsidR="005E4AE8" w:rsidRDefault="005B0354" w:rsidP="005B0354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… a</w:t>
            </w:r>
            <w:r w:rsidR="005E4AE8" w:rsidRPr="005B0354">
              <w:rPr>
                <w:rFonts w:cstheme="minorHAnsi"/>
              </w:rPr>
              <w:t>bgestimmte mannschaftstaktische Verhaltensweisen in offensiven und defensiven Spielsituationen anwenden</w:t>
            </w:r>
          </w:p>
          <w:p w:rsidR="008B2713" w:rsidRDefault="008B2713" w:rsidP="005B0354">
            <w:pPr>
              <w:pStyle w:val="KeinLeerraum"/>
              <w:rPr>
                <w:rFonts w:cstheme="minorHAnsi"/>
              </w:rPr>
            </w:pPr>
          </w:p>
          <w:p w:rsidR="008B2713" w:rsidRPr="005A54FB" w:rsidRDefault="008B2713" w:rsidP="008B2713">
            <w:pPr>
              <w:pStyle w:val="KeinLeerraum"/>
              <w:rPr>
                <w:b/>
                <w:sz w:val="24"/>
                <w:szCs w:val="24"/>
              </w:rPr>
            </w:pPr>
            <w:r w:rsidRPr="005A54FB">
              <w:rPr>
                <w:b/>
                <w:sz w:val="24"/>
                <w:szCs w:val="24"/>
              </w:rPr>
              <w:t>Bewegungsfeldübergreifende Kompetenzen:</w:t>
            </w:r>
          </w:p>
          <w:p w:rsidR="008B2713" w:rsidRPr="005A54FB" w:rsidRDefault="008B2713" w:rsidP="008B2713">
            <w:pPr>
              <w:pStyle w:val="KeinLeerraum"/>
              <w:rPr>
                <w:sz w:val="24"/>
                <w:szCs w:val="24"/>
              </w:rPr>
            </w:pPr>
            <w:r w:rsidRPr="005A54FB">
              <w:rPr>
                <w:sz w:val="24"/>
                <w:szCs w:val="24"/>
              </w:rPr>
              <w:t>- selbstständig Informationen aus Medien/Bewegungsbeschreibungen entnehmen, anderen vermitteln und diese in Bewegungshandlungen umsetzen;</w:t>
            </w:r>
          </w:p>
          <w:p w:rsidR="008B2713" w:rsidRPr="005B0354" w:rsidRDefault="008B2713" w:rsidP="008B2713">
            <w:pPr>
              <w:pStyle w:val="KeinLeerraum"/>
              <w:rPr>
                <w:rFonts w:cstheme="minorHAnsi"/>
              </w:rPr>
            </w:pPr>
            <w:r w:rsidRPr="005A54FB">
              <w:rPr>
                <w:sz w:val="24"/>
                <w:szCs w:val="24"/>
              </w:rPr>
              <w:t>- Urteile zur eigenen Spielhandlung formulieren und begründen</w:t>
            </w:r>
          </w:p>
        </w:tc>
      </w:tr>
      <w:tr w:rsidR="005E4AE8" w:rsidTr="005A54FB">
        <w:trPr>
          <w:trHeight w:val="379"/>
          <w:jc w:val="center"/>
        </w:trPr>
        <w:tc>
          <w:tcPr>
            <w:tcW w:w="15413" w:type="dxa"/>
            <w:gridSpan w:val="4"/>
          </w:tcPr>
          <w:p w:rsidR="005E4AE8" w:rsidRPr="00333396" w:rsidRDefault="00261D9D" w:rsidP="00261D9D">
            <w:pPr>
              <w:pStyle w:val="KeinLeerraum"/>
              <w:rPr>
                <w:rFonts w:eastAsia="SimSun"/>
                <w:i/>
                <w:color w:val="808080" w:themeColor="background1" w:themeShade="80"/>
                <w:kern w:val="1"/>
              </w:rPr>
            </w:pPr>
            <w:r w:rsidRPr="008B2713">
              <w:rPr>
                <w:b/>
                <w:sz w:val="28"/>
                <w:szCs w:val="28"/>
              </w:rPr>
              <w:t>Sprachbildung: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4AE8" w:rsidRPr="00261D9D">
              <w:rPr>
                <w:rFonts w:cstheme="minorHAnsi"/>
                <w:bCs/>
                <w:sz w:val="24"/>
                <w:szCs w:val="24"/>
              </w:rPr>
              <w:t>Sprachbewusstheit:</w:t>
            </w:r>
            <w:r w:rsidR="005E4AE8" w:rsidRPr="00261D9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E4AE8" w:rsidRPr="00261D9D">
              <w:rPr>
                <w:rFonts w:cstheme="minorHAnsi"/>
                <w:bCs/>
                <w:sz w:val="24"/>
                <w:szCs w:val="24"/>
              </w:rPr>
              <w:t>Fachbegriffe nutzen</w:t>
            </w:r>
          </w:p>
        </w:tc>
      </w:tr>
      <w:tr w:rsidR="005E4AE8" w:rsidTr="005A54FB">
        <w:trPr>
          <w:trHeight w:val="413"/>
          <w:jc w:val="center"/>
        </w:trPr>
        <w:tc>
          <w:tcPr>
            <w:tcW w:w="15413" w:type="dxa"/>
            <w:gridSpan w:val="4"/>
          </w:tcPr>
          <w:p w:rsidR="005E4AE8" w:rsidRPr="00333396" w:rsidRDefault="005E4AE8" w:rsidP="00261D9D">
            <w:pPr>
              <w:pStyle w:val="KeinLeerraum"/>
            </w:pPr>
            <w:r w:rsidRPr="008B2713">
              <w:rPr>
                <w:b/>
                <w:sz w:val="28"/>
                <w:szCs w:val="28"/>
              </w:rPr>
              <w:t>Medienbildung</w:t>
            </w:r>
            <w:r w:rsidR="00261D9D" w:rsidRPr="008B2713">
              <w:rPr>
                <w:b/>
                <w:sz w:val="28"/>
                <w:szCs w:val="28"/>
              </w:rPr>
              <w:t>:</w:t>
            </w:r>
            <w:r w:rsidR="00261D9D">
              <w:rPr>
                <w:b/>
              </w:rPr>
              <w:t xml:space="preserve"> </w:t>
            </w:r>
            <w:r w:rsidRPr="00261D9D">
              <w:rPr>
                <w:sz w:val="24"/>
                <w:szCs w:val="24"/>
              </w:rPr>
              <w:t>Anhand von Abbildungen/Skizzen informieren</w:t>
            </w:r>
          </w:p>
        </w:tc>
      </w:tr>
    </w:tbl>
    <w:p w:rsidR="005E4AE8" w:rsidRDefault="005E4AE8" w:rsidP="005E4AE8">
      <w:pPr>
        <w:rPr>
          <w:rFonts w:ascii="Arial" w:hAnsi="Arial" w:cs="Arial"/>
          <w:b/>
          <w:sz w:val="24"/>
          <w:szCs w:val="24"/>
        </w:rPr>
      </w:pPr>
    </w:p>
    <w:p w:rsidR="00105F5C" w:rsidRDefault="00105F5C"/>
    <w:sectPr w:rsidR="00105F5C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A05"/>
    <w:multiLevelType w:val="hybridMultilevel"/>
    <w:tmpl w:val="0BFCFE0C"/>
    <w:lvl w:ilvl="0" w:tplc="78D05F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8"/>
    <w:rsid w:val="00020D4E"/>
    <w:rsid w:val="00034D3F"/>
    <w:rsid w:val="00105F5C"/>
    <w:rsid w:val="00214001"/>
    <w:rsid w:val="00261D9D"/>
    <w:rsid w:val="002D2B5B"/>
    <w:rsid w:val="005A54FB"/>
    <w:rsid w:val="005B0354"/>
    <w:rsid w:val="005E4AE8"/>
    <w:rsid w:val="006A7F35"/>
    <w:rsid w:val="00845100"/>
    <w:rsid w:val="008B2713"/>
    <w:rsid w:val="00C35A27"/>
    <w:rsid w:val="00D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E5E9-54E9-4620-8F26-F3A56E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A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4AE8"/>
    <w:pPr>
      <w:ind w:left="720"/>
      <w:contextualSpacing/>
    </w:pPr>
  </w:style>
  <w:style w:type="paragraph" w:styleId="KeinLeerraum">
    <w:name w:val="No Spacing"/>
    <w:uiPriority w:val="1"/>
    <w:qFormat/>
    <w:rsid w:val="0002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s.fahrenwald@freenet.de</cp:lastModifiedBy>
  <cp:revision>6</cp:revision>
  <dcterms:created xsi:type="dcterms:W3CDTF">2017-07-12T16:05:00Z</dcterms:created>
  <dcterms:modified xsi:type="dcterms:W3CDTF">2017-08-25T10:11:00Z</dcterms:modified>
</cp:coreProperties>
</file>